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DE20" w14:textId="4FA7745A" w:rsidR="000C06E6" w:rsidRDefault="000C06E6"/>
    <w:p w14:paraId="13E527D3" w14:textId="77777777" w:rsidR="00051730" w:rsidRDefault="00051730" w:rsidP="00051730">
      <w:pPr>
        <w:jc w:val="center"/>
      </w:pPr>
      <w:r>
        <w:t>ЗАКЛЮЧЕНИЕ КВАЛИФИКАЦИОННОЙ КОМИССИИ</w:t>
      </w:r>
    </w:p>
    <w:p w14:paraId="59357C61" w14:textId="77777777" w:rsidR="00051730" w:rsidRDefault="00051730" w:rsidP="00051730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3F16DF3" w14:textId="77777777" w:rsidR="00051730" w:rsidRDefault="00051730" w:rsidP="00051730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01405E1" w14:textId="77777777" w:rsidR="00051730" w:rsidRDefault="00051730" w:rsidP="00051730">
      <w:pPr>
        <w:pStyle w:val="a3"/>
        <w:tabs>
          <w:tab w:val="left" w:pos="3828"/>
        </w:tabs>
        <w:jc w:val="center"/>
      </w:pPr>
      <w:r>
        <w:rPr>
          <w:b w:val="0"/>
        </w:rPr>
        <w:t>адвоката Б.Д.Е.</w:t>
      </w:r>
    </w:p>
    <w:p w14:paraId="6B32534A" w14:textId="77777777" w:rsidR="00051730" w:rsidRDefault="00051730" w:rsidP="00051730">
      <w:pPr>
        <w:tabs>
          <w:tab w:val="left" w:pos="3828"/>
        </w:tabs>
        <w:jc w:val="both"/>
      </w:pPr>
    </w:p>
    <w:p w14:paraId="04B233D3" w14:textId="77777777" w:rsidR="00051730" w:rsidRDefault="00051730" w:rsidP="00051730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437AD588" w14:textId="77777777" w:rsidR="00051730" w:rsidRDefault="00051730" w:rsidP="00051730">
      <w:pPr>
        <w:tabs>
          <w:tab w:val="left" w:pos="3828"/>
        </w:tabs>
        <w:jc w:val="both"/>
      </w:pPr>
    </w:p>
    <w:p w14:paraId="5A5E9EDE" w14:textId="77777777" w:rsidR="00051730" w:rsidRDefault="00051730" w:rsidP="00051730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B018A07" w14:textId="77777777" w:rsidR="00051730" w:rsidRPr="00F76EC8" w:rsidRDefault="00051730" w:rsidP="0005173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5193784" w14:textId="77777777" w:rsidR="00051730" w:rsidRPr="00F76EC8" w:rsidRDefault="00051730" w:rsidP="0005173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37377EE" w14:textId="77777777" w:rsidR="00051730" w:rsidRPr="00F76EC8" w:rsidRDefault="00051730" w:rsidP="0005173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FCCA90B" w14:textId="77777777" w:rsidR="00051730" w:rsidRDefault="00051730" w:rsidP="00051730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</w:t>
      </w:r>
      <w:r w:rsidRPr="00565668">
        <w:rPr>
          <w:sz w:val="24"/>
          <w:szCs w:val="24"/>
        </w:rPr>
        <w:t>по представлению 1-го Вице-президента АПМО от 08.04.2019 г. в отношении адвоката Б</w:t>
      </w:r>
      <w:r>
        <w:rPr>
          <w:sz w:val="24"/>
          <w:szCs w:val="24"/>
        </w:rPr>
        <w:t>.</w:t>
      </w:r>
      <w:r w:rsidRPr="00565668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565668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197E050F" w14:textId="77777777" w:rsidR="00051730" w:rsidRPr="00EC6ED3" w:rsidRDefault="00051730" w:rsidP="00051730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294BFE2" w14:textId="77777777" w:rsidR="00051730" w:rsidRDefault="00051730" w:rsidP="00051730">
      <w:pPr>
        <w:tabs>
          <w:tab w:val="left" w:pos="3828"/>
        </w:tabs>
        <w:jc w:val="both"/>
        <w:rPr>
          <w:b/>
        </w:rPr>
      </w:pPr>
    </w:p>
    <w:p w14:paraId="6F91F3C0" w14:textId="77777777" w:rsidR="00051730" w:rsidRPr="009965E4" w:rsidRDefault="00051730" w:rsidP="00051730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D4104DC" w14:textId="77777777" w:rsidR="00051730" w:rsidRPr="00065577" w:rsidRDefault="00051730" w:rsidP="00051730">
      <w:pPr>
        <w:tabs>
          <w:tab w:val="left" w:pos="3828"/>
        </w:tabs>
        <w:jc w:val="both"/>
        <w:rPr>
          <w:b/>
          <w:szCs w:val="24"/>
        </w:rPr>
      </w:pPr>
    </w:p>
    <w:p w14:paraId="52644C5B" w14:textId="77777777" w:rsidR="00051730" w:rsidRPr="00AE3164" w:rsidRDefault="00051730" w:rsidP="00051730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Б.Д.Е.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FD11CD">
        <w:rPr>
          <w:szCs w:val="24"/>
        </w:rPr>
        <w:t xml:space="preserve"> </w:t>
      </w:r>
      <w:r>
        <w:rPr>
          <w:szCs w:val="24"/>
        </w:rPr>
        <w:t>и п. 9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и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CD21021" w14:textId="77777777" w:rsidR="00051730" w:rsidRDefault="00051730" w:rsidP="00051730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85 500</w:t>
      </w:r>
      <w:r w:rsidRPr="00AE3164">
        <w:rPr>
          <w:szCs w:val="24"/>
        </w:rPr>
        <w:t xml:space="preserve"> рублей.</w:t>
      </w:r>
    </w:p>
    <w:p w14:paraId="51C1B05B" w14:textId="77777777" w:rsidR="00051730" w:rsidRDefault="00051730" w:rsidP="00051730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E978255" w14:textId="77777777" w:rsidR="00051730" w:rsidRDefault="00051730" w:rsidP="00051730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Б.Д.Е. по отчислениям на нужды АПМО по состоянию на 08.04.2019 г. составляла 85 500 руб.</w:t>
      </w:r>
    </w:p>
    <w:p w14:paraId="656FA03D" w14:textId="77777777" w:rsidR="00051730" w:rsidRDefault="00051730" w:rsidP="00051730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6632831" w14:textId="77777777" w:rsidR="00051730" w:rsidRDefault="00051730" w:rsidP="00051730">
      <w:pPr>
        <w:ind w:firstLine="709"/>
        <w:jc w:val="both"/>
        <w:rPr>
          <w:szCs w:val="24"/>
        </w:rPr>
      </w:pPr>
      <w:r>
        <w:t>Адвокат Б.Д.Е. извещена надлежащим образом о времени и месте рассмотрения дисциплинарного производства, в заседании Комиссии явилась, наличие ранее образовавшегося долга в связи с изменением членства в Адвокатской палате Краснодарского края на членство в Адвокатской палате Московской области и временным отсутствием дохода от адвокатской деятельности признала и сообщила о его частичном погашении до 83 100 рублей на дату заседания квалификационной комиссии: 25.04.2019 г.</w:t>
      </w:r>
    </w:p>
    <w:p w14:paraId="2509A616" w14:textId="77777777" w:rsidR="00051730" w:rsidRDefault="00051730" w:rsidP="0005173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E355C00" w14:textId="77777777" w:rsidR="00051730" w:rsidRDefault="00051730" w:rsidP="00051730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Б.Д.Е. Федерального закона «Об адвокатской деятельности и адвокатуре в Российской Федерации»:</w:t>
      </w:r>
    </w:p>
    <w:p w14:paraId="60176D2D" w14:textId="77777777" w:rsidR="00051730" w:rsidRDefault="00051730" w:rsidP="00051730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DC436E1" w14:textId="77777777" w:rsidR="00051730" w:rsidRDefault="00051730" w:rsidP="00051730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B7A4647" w14:textId="77777777" w:rsidR="00051730" w:rsidRDefault="00051730" w:rsidP="00051730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CE70B67" w14:textId="77777777" w:rsidR="00051730" w:rsidRDefault="00051730" w:rsidP="00051730">
      <w:pPr>
        <w:pStyle w:val="a3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6AD40C3" w14:textId="77777777" w:rsidR="00051730" w:rsidRDefault="00051730" w:rsidP="0005173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9A6A95" w14:textId="77777777" w:rsidR="00051730" w:rsidRPr="00D54F16" w:rsidRDefault="00051730" w:rsidP="00051730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1F7A5A0" w14:textId="77777777" w:rsidR="00051730" w:rsidRDefault="00051730" w:rsidP="00051730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499E09D" w14:textId="77777777" w:rsidR="00051730" w:rsidRDefault="00051730" w:rsidP="0005173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E4AB9AE" w14:textId="77777777" w:rsidR="00051730" w:rsidRDefault="00051730" w:rsidP="0005173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3C22F76" w14:textId="77777777" w:rsidR="00051730" w:rsidRPr="00AE3164" w:rsidRDefault="00051730" w:rsidP="00051730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565668">
        <w:rPr>
          <w:szCs w:val="24"/>
        </w:rPr>
        <w:t>Б</w:t>
      </w:r>
      <w:r>
        <w:rPr>
          <w:szCs w:val="24"/>
        </w:rPr>
        <w:t>.</w:t>
      </w:r>
      <w:r w:rsidRPr="00565668">
        <w:rPr>
          <w:szCs w:val="24"/>
        </w:rPr>
        <w:t>Д</w:t>
      </w:r>
      <w:r>
        <w:rPr>
          <w:szCs w:val="24"/>
        </w:rPr>
        <w:t>.</w:t>
      </w:r>
      <w:r w:rsidRPr="00565668">
        <w:rPr>
          <w:szCs w:val="24"/>
        </w:rPr>
        <w:t>Е</w:t>
      </w:r>
      <w:r>
        <w:rPr>
          <w:szCs w:val="24"/>
        </w:rPr>
        <w:t>.</w:t>
      </w:r>
      <w:r w:rsidRPr="00565668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Решением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и членов А</w:t>
      </w:r>
      <w:r w:rsidRPr="00AE3164">
        <w:rPr>
          <w:szCs w:val="24"/>
        </w:rPr>
        <w:t>двока</w:t>
      </w:r>
      <w:r>
        <w:rPr>
          <w:szCs w:val="24"/>
        </w:rPr>
        <w:t xml:space="preserve">тской палаты Московской области от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г.</w:t>
      </w:r>
    </w:p>
    <w:p w14:paraId="7BA3A73E" w14:textId="77777777" w:rsidR="00051730" w:rsidRPr="00742FB3" w:rsidRDefault="00051730" w:rsidP="00051730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053EC95" w14:textId="77777777" w:rsidR="00051730" w:rsidRPr="007B3926" w:rsidRDefault="00051730" w:rsidP="00051730">
      <w:pPr>
        <w:pStyle w:val="a3"/>
        <w:tabs>
          <w:tab w:val="left" w:pos="709"/>
          <w:tab w:val="left" w:pos="3828"/>
        </w:tabs>
        <w:ind w:right="119"/>
        <w:jc w:val="both"/>
      </w:pPr>
    </w:p>
    <w:p w14:paraId="3EA80218" w14:textId="77777777" w:rsidR="00051730" w:rsidRPr="00393232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4E65371F" w14:textId="77777777" w:rsidR="00051730" w:rsidRPr="00393232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C008963" w14:textId="77777777" w:rsidR="00051730" w:rsidRDefault="00051730" w:rsidP="00051730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5BA36EBC" w14:textId="77777777" w:rsidR="00051730" w:rsidRDefault="00051730" w:rsidP="00051730">
      <w:pPr>
        <w:tabs>
          <w:tab w:val="left" w:pos="3828"/>
        </w:tabs>
        <w:jc w:val="both"/>
      </w:pPr>
    </w:p>
    <w:p w14:paraId="27DBFEFC" w14:textId="77777777" w:rsidR="00051730" w:rsidRDefault="00051730" w:rsidP="00051730">
      <w:pPr>
        <w:tabs>
          <w:tab w:val="left" w:pos="3828"/>
        </w:tabs>
        <w:jc w:val="both"/>
      </w:pPr>
    </w:p>
    <w:p w14:paraId="3DD1D779" w14:textId="77777777" w:rsidR="00051730" w:rsidRDefault="00051730" w:rsidP="00051730">
      <w:pPr>
        <w:tabs>
          <w:tab w:val="left" w:pos="3828"/>
        </w:tabs>
        <w:jc w:val="both"/>
      </w:pPr>
    </w:p>
    <w:p w14:paraId="36441333" w14:textId="77777777" w:rsidR="00051730" w:rsidRDefault="00051730" w:rsidP="00051730">
      <w:pPr>
        <w:tabs>
          <w:tab w:val="left" w:pos="3828"/>
        </w:tabs>
        <w:jc w:val="both"/>
      </w:pPr>
    </w:p>
    <w:p w14:paraId="6CA167FD" w14:textId="77777777" w:rsidR="00051730" w:rsidRDefault="00051730" w:rsidP="00051730">
      <w:pPr>
        <w:tabs>
          <w:tab w:val="left" w:pos="3828"/>
        </w:tabs>
        <w:jc w:val="both"/>
      </w:pPr>
    </w:p>
    <w:p w14:paraId="071F344C" w14:textId="77777777" w:rsidR="00051730" w:rsidRDefault="00051730" w:rsidP="0005173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532603ED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4717D67" w14:textId="77777777" w:rsidR="00051730" w:rsidRDefault="00051730" w:rsidP="00051730">
      <w:pPr>
        <w:pStyle w:val="a3"/>
        <w:tabs>
          <w:tab w:val="left" w:pos="3828"/>
        </w:tabs>
        <w:jc w:val="both"/>
        <w:rPr>
          <w:b w:val="0"/>
        </w:rPr>
      </w:pPr>
    </w:p>
    <w:p w14:paraId="40E4BE3F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2634B09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6424B12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846D139" w14:textId="77777777" w:rsidR="00051730" w:rsidRDefault="00051730" w:rsidP="00051730">
      <w:pPr>
        <w:tabs>
          <w:tab w:val="left" w:pos="3828"/>
        </w:tabs>
        <w:jc w:val="both"/>
      </w:pPr>
    </w:p>
    <w:p w14:paraId="5FD54FD2" w14:textId="77777777" w:rsidR="00051730" w:rsidRDefault="00051730" w:rsidP="00051730">
      <w:pPr>
        <w:jc w:val="both"/>
      </w:pPr>
    </w:p>
    <w:p w14:paraId="15641C82" w14:textId="77777777" w:rsidR="00051730" w:rsidRDefault="00051730" w:rsidP="00051730">
      <w:pPr>
        <w:jc w:val="both"/>
      </w:pPr>
    </w:p>
    <w:p w14:paraId="3CA66C50" w14:textId="77777777" w:rsidR="00051730" w:rsidRDefault="00051730" w:rsidP="00051730">
      <w:pPr>
        <w:pStyle w:val="a3"/>
        <w:tabs>
          <w:tab w:val="left" w:pos="3828"/>
        </w:tabs>
        <w:jc w:val="both"/>
        <w:rPr>
          <w:b w:val="0"/>
        </w:rPr>
      </w:pPr>
    </w:p>
    <w:p w14:paraId="5795FEAB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057DC82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5B340C4" w14:textId="77777777" w:rsidR="00051730" w:rsidRDefault="00051730" w:rsidP="0005173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8C87B5E" w14:textId="77777777" w:rsidR="00051730" w:rsidRDefault="00051730" w:rsidP="00051730">
      <w:pPr>
        <w:tabs>
          <w:tab w:val="left" w:pos="3828"/>
        </w:tabs>
        <w:jc w:val="both"/>
      </w:pPr>
    </w:p>
    <w:p w14:paraId="7E3188A8" w14:textId="77777777" w:rsidR="00051730" w:rsidRDefault="00051730" w:rsidP="00051730">
      <w:pPr>
        <w:jc w:val="both"/>
      </w:pPr>
    </w:p>
    <w:p w14:paraId="4D54881F" w14:textId="77777777" w:rsidR="00051730" w:rsidRDefault="00051730" w:rsidP="00051730">
      <w:pPr>
        <w:jc w:val="both"/>
      </w:pPr>
    </w:p>
    <w:p w14:paraId="3EF6E71A" w14:textId="77777777" w:rsidR="00051730" w:rsidRDefault="00051730" w:rsidP="00051730">
      <w:pPr>
        <w:jc w:val="both"/>
      </w:pPr>
    </w:p>
    <w:p w14:paraId="210CA21F" w14:textId="77777777" w:rsidR="00051730" w:rsidRDefault="00051730" w:rsidP="00051730">
      <w:pPr>
        <w:jc w:val="both"/>
      </w:pPr>
    </w:p>
    <w:p w14:paraId="7CB43249" w14:textId="77777777" w:rsidR="00051730" w:rsidRDefault="00051730" w:rsidP="00051730">
      <w:pPr>
        <w:jc w:val="both"/>
      </w:pPr>
    </w:p>
    <w:p w14:paraId="27FA0F1C" w14:textId="77777777" w:rsidR="00051730" w:rsidRPr="005910FD" w:rsidRDefault="00051730" w:rsidP="00051730">
      <w:pPr>
        <w:jc w:val="both"/>
      </w:pPr>
    </w:p>
    <w:p w14:paraId="3F2270ED" w14:textId="77777777" w:rsidR="00051730" w:rsidRDefault="00051730" w:rsidP="00051730"/>
    <w:p w14:paraId="66277CA1" w14:textId="77777777" w:rsidR="00051730" w:rsidRDefault="00051730"/>
    <w:sectPr w:rsidR="0005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55"/>
    <w:rsid w:val="00051730"/>
    <w:rsid w:val="000C06E6"/>
    <w:rsid w:val="004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30C7"/>
  <w15:chartTrackingRefBased/>
  <w15:docId w15:val="{519F10C9-D176-4506-A0BB-45042DA2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730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7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051730"/>
    <w:rPr>
      <w:b/>
      <w:color w:val="auto"/>
    </w:rPr>
  </w:style>
  <w:style w:type="character" w:customStyle="1" w:styleId="a5">
    <w:name w:val="Название Знак"/>
    <w:link w:val="a3"/>
    <w:rsid w:val="000517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51730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05173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05173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517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517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05173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2022-03-25T08:58:00Z</dcterms:created>
  <dcterms:modified xsi:type="dcterms:W3CDTF">2022-03-25T08:58:00Z</dcterms:modified>
</cp:coreProperties>
</file>